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398"/>
      </w:tblGrid>
      <w:tr w:rsidR="00EA73E4" w14:paraId="3DE4D147" w14:textId="77777777" w:rsidTr="00EA73E4">
        <w:tc>
          <w:tcPr>
            <w:tcW w:w="4361" w:type="dxa"/>
          </w:tcPr>
          <w:p w14:paraId="18B2CEA0" w14:textId="77777777" w:rsidR="00EA73E4" w:rsidRPr="006E0A00" w:rsidRDefault="00EA73E4"/>
        </w:tc>
        <w:tc>
          <w:tcPr>
            <w:tcW w:w="5493" w:type="dxa"/>
          </w:tcPr>
          <w:p w14:paraId="1EAD7F42" w14:textId="4732D73C" w:rsidR="00EA73E4" w:rsidRDefault="00C25DB7" w:rsidP="00EA7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00F7CFA0" w14:textId="3C656B99" w:rsidR="00EA73E4" w:rsidRDefault="00EA73E4" w:rsidP="00EA73E4"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8D3793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 </w:t>
            </w:r>
            <w:r w:rsidR="008D3793" w:rsidRPr="008D37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379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14:paraId="0E3D7012" w14:textId="77777777" w:rsidR="00EA73E4" w:rsidRDefault="00EA73E4" w:rsidP="00EA73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010CA6" w14:textId="44CE7C55" w:rsidR="00EA73E4" w:rsidRPr="00014AEB" w:rsidRDefault="00C25DB7" w:rsidP="00EA73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медали</w:t>
      </w:r>
    </w:p>
    <w:p w14:paraId="514F194A" w14:textId="6042B72B" w:rsidR="00EA73E4" w:rsidRPr="003C3931" w:rsidRDefault="00EA73E4" w:rsidP="00EA73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D4DB6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Pr="003C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628A15AE" w14:textId="77777777" w:rsidR="00EA73E4" w:rsidRPr="003C3931" w:rsidRDefault="00EA73E4" w:rsidP="00EA73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EA055" w14:textId="77777777" w:rsidR="00EA73E4" w:rsidRPr="003C3931" w:rsidRDefault="00EA73E4" w:rsidP="00EA73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D09BAD7" w14:textId="001D8B83" w:rsidR="00EA73E4" w:rsidRPr="003C3931" w:rsidRDefault="00EA73E4" w:rsidP="00EA73E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25DB7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D4DB6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вклад в развитие потребительской кооперации России</w:t>
      </w:r>
      <w:r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награждаются:</w:t>
      </w:r>
    </w:p>
    <w:p w14:paraId="39519B67" w14:textId="77777777" w:rsidR="00EA73E4" w:rsidRPr="003C3931" w:rsidRDefault="00EA73E4" w:rsidP="00EA73E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39B55" w14:textId="2DCD5626" w:rsidR="00EA73E4" w:rsidRPr="00033D89" w:rsidRDefault="00BE2583" w:rsidP="00D56A8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EA73E4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учреждений, профсоюзны</w:t>
      </w:r>
      <w:r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организаций, входящих в систему</w:t>
      </w:r>
      <w:r w:rsidR="00EA73E4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Федерации, проработавшие в потреб</w:t>
      </w:r>
      <w:r w:rsidR="00D56A8E" w:rsidRPr="003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ительской кооперации </w:t>
      </w:r>
      <w:r w:rsidR="00BB21A3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 </w:t>
      </w:r>
      <w:r w:rsidR="00D56A8E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пайщики потребительской кооперации и лица, не работающие в потребительской кооперации</w:t>
      </w:r>
      <w:r w:rsidR="00DC696A" w:rsidRPr="00033D89">
        <w:rPr>
          <w:rFonts w:ascii="Times New Roman" w:hAnsi="Times New Roman" w:cs="Times New Roman"/>
          <w:sz w:val="28"/>
          <w:szCs w:val="28"/>
        </w:rPr>
        <w:t xml:space="preserve"> (в том числе представители государственной власти, отраслевых министерств и ведомств)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внесшие особый вклад в развитие и совершенствование организационной, финансово-экономической и социальной деятельности потребительской кооперации, распространение и пропаганду кооперативной идеологии, ценностей кооперативного движения, возрождение духовности </w:t>
      </w:r>
      <w:r w:rsidR="00D56A8E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нравственности в обществе.</w:t>
      </w:r>
    </w:p>
    <w:p w14:paraId="4F7D1945" w14:textId="48C7CAE6" w:rsidR="003F4AAC" w:rsidRPr="00033D89" w:rsidRDefault="003F4AAC" w:rsidP="00002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F4D07" w14:textId="364A0801" w:rsidR="00EA73E4" w:rsidRPr="00033D89" w:rsidRDefault="00EA73E4" w:rsidP="00002F0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907558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99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02399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решению председателя Совета </w:t>
      </w:r>
      <w:r w:rsidR="0002399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Центросоюза Российской Федерации 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государственным наградам и наградам Це</w:t>
      </w:r>
      <w:r w:rsidR="00B02BD9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нтросоюза Российской Федерации</w:t>
      </w:r>
      <w:r w:rsidR="0002399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постановлением Президиума Совета Центросоюза Российской Федерации на основании ходатайства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коллективов организаций и учреждений потребительской кооперации, советов потребительских обществ и районных союзов, профсоюзных организаций работников потребительской кооперации</w:t>
      </w:r>
      <w:r w:rsidR="0002399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52A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принятия комиссией  по государственным наградам и наградам Центросоюза Российской Федерации соответствующего решения подготавливаются Управлением по работе с регионами Центросоюза Российской Федерации соответствующего решения подготавливаются Управлением по работе с регионами.  </w:t>
      </w:r>
    </w:p>
    <w:p w14:paraId="0C0E0C41" w14:textId="77777777" w:rsidR="0019150A" w:rsidRPr="00033D89" w:rsidRDefault="0019150A" w:rsidP="0019150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BAAB" w14:textId="77777777" w:rsidR="00B02BD9" w:rsidRPr="00033D89" w:rsidRDefault="00B02BD9" w:rsidP="00B0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803A5" w14:textId="04044737" w:rsidR="00EA73E4" w:rsidRPr="00033D89" w:rsidRDefault="001A466E" w:rsidP="001A46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07558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F61370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степени:</w:t>
      </w:r>
    </w:p>
    <w:p w14:paraId="3E909C65" w14:textId="6FD04310" w:rsidR="00DC7ED7" w:rsidRPr="00033D89" w:rsidRDefault="00907558" w:rsidP="001A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степени;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Медаль</w:t>
      </w:r>
      <w:r w:rsidR="00DC7ED7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ED7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степени;</w:t>
      </w:r>
    </w:p>
    <w:p w14:paraId="61E8E0E5" w14:textId="227FBF8C" w:rsidR="00EA73E4" w:rsidRPr="00033D89" w:rsidRDefault="00907558" w:rsidP="001A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степенью медали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I степень.</w:t>
      </w:r>
    </w:p>
    <w:p w14:paraId="1D1FD227" w14:textId="1BE00053" w:rsidR="00F61370" w:rsidRPr="00033D89" w:rsidRDefault="00F61370" w:rsidP="001A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Медалью 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3D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допускается, как правило, не ранее чем через 3 года после награждения Медалью 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3D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14:paraId="3E08AA93" w14:textId="77777777" w:rsidR="00DC696A" w:rsidRPr="00033D89" w:rsidRDefault="00DC696A" w:rsidP="001A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4AD21" w14:textId="35E98675" w:rsidR="00DC696A" w:rsidRPr="00033D89" w:rsidRDefault="00DC696A" w:rsidP="00DC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="00907558" w:rsidRPr="00033D89">
        <w:rPr>
          <w:rFonts w:ascii="Times New Roman" w:hAnsi="Times New Roman" w:cs="Times New Roman"/>
          <w:sz w:val="28"/>
          <w:szCs w:val="28"/>
        </w:rPr>
        <w:t>Медалью</w:t>
      </w:r>
      <w:r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Pr="00033D89">
        <w:rPr>
          <w:rFonts w:ascii="Times New Roman" w:hAnsi="Times New Roman" w:cs="Times New Roman"/>
          <w:b/>
          <w:sz w:val="28"/>
          <w:szCs w:val="28"/>
        </w:rPr>
        <w:t xml:space="preserve">1-й степени (высшей) </w:t>
      </w:r>
      <w:r w:rsidRPr="00033D89">
        <w:rPr>
          <w:rFonts w:ascii="Times New Roman" w:hAnsi="Times New Roman" w:cs="Times New Roman"/>
          <w:sz w:val="28"/>
          <w:szCs w:val="28"/>
        </w:rPr>
        <w:t xml:space="preserve">награждаются лица, </w:t>
      </w:r>
      <w:r w:rsidR="00F61370" w:rsidRPr="00033D89">
        <w:rPr>
          <w:rFonts w:ascii="Times New Roman" w:hAnsi="Times New Roman" w:cs="Times New Roman"/>
          <w:sz w:val="28"/>
          <w:szCs w:val="24"/>
        </w:rPr>
        <w:t>достигшие особо значимых</w:t>
      </w:r>
      <w:r w:rsidRPr="00033D89">
        <w:rPr>
          <w:rFonts w:ascii="Times New Roman" w:hAnsi="Times New Roman" w:cs="Times New Roman"/>
          <w:sz w:val="28"/>
          <w:szCs w:val="24"/>
        </w:rPr>
        <w:t xml:space="preserve"> </w:t>
      </w:r>
      <w:r w:rsidR="00907558" w:rsidRPr="00033D89">
        <w:rPr>
          <w:rFonts w:ascii="Times New Roman" w:hAnsi="Times New Roman" w:cs="Times New Roman"/>
          <w:sz w:val="28"/>
          <w:szCs w:val="24"/>
        </w:rPr>
        <w:t>успехов в развитии</w:t>
      </w:r>
      <w:r w:rsidRPr="00033D89">
        <w:rPr>
          <w:rFonts w:ascii="Times New Roman" w:hAnsi="Times New Roman" w:cs="Times New Roman"/>
          <w:sz w:val="28"/>
          <w:szCs w:val="24"/>
        </w:rPr>
        <w:t xml:space="preserve"> потребительской кооперации России.</w:t>
      </w:r>
    </w:p>
    <w:p w14:paraId="69511374" w14:textId="26CCA00E" w:rsidR="00D56A8E" w:rsidRPr="00033D89" w:rsidRDefault="00D56A8E" w:rsidP="00D56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К награждению медалью 1-ой степени могут быть представлены работники 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учреждений, профсоюзных организаций, входящих в систему Центросоюза Российской Федерации</w:t>
      </w:r>
      <w:r w:rsidRPr="00033D89">
        <w:rPr>
          <w:rFonts w:ascii="Times New Roman" w:hAnsi="Times New Roman" w:cs="Times New Roman"/>
          <w:sz w:val="28"/>
          <w:szCs w:val="28"/>
        </w:rPr>
        <w:t>, проявившие в течение периода работы профессионализм и особо значимые резул</w:t>
      </w:r>
      <w:r w:rsidR="00F61370" w:rsidRPr="00033D89">
        <w:rPr>
          <w:rFonts w:ascii="Times New Roman" w:hAnsi="Times New Roman" w:cs="Times New Roman"/>
          <w:sz w:val="28"/>
          <w:szCs w:val="28"/>
        </w:rPr>
        <w:t>ьтаты в работе, внесшие существенный</w:t>
      </w:r>
      <w:r w:rsidRPr="00033D89">
        <w:rPr>
          <w:rFonts w:ascii="Times New Roman" w:hAnsi="Times New Roman" w:cs="Times New Roman"/>
          <w:sz w:val="28"/>
          <w:szCs w:val="28"/>
        </w:rPr>
        <w:t xml:space="preserve"> вклад в развитие потребительской кооперации.</w:t>
      </w:r>
    </w:p>
    <w:p w14:paraId="1D0E1846" w14:textId="5F735902" w:rsidR="00956A7D" w:rsidRPr="00033D89" w:rsidRDefault="00956A7D" w:rsidP="00D56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Для представителей иных организаций награждение осуществляется за 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 xml:space="preserve">успешную </w:t>
      </w: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>значимого</w:t>
      </w: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 xml:space="preserve">совместного проекта (или </w:t>
      </w:r>
      <w:r w:rsidRPr="00033D89">
        <w:rPr>
          <w:rFonts w:ascii="Times New Roman" w:eastAsia="Calibri" w:hAnsi="Times New Roman" w:cs="Times New Roman"/>
          <w:sz w:val="28"/>
          <w:szCs w:val="28"/>
        </w:rPr>
        <w:t>совместных проектов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>)</w:t>
      </w: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развитие </w:t>
      </w:r>
      <w:r w:rsidRPr="00033D89">
        <w:rPr>
          <w:rFonts w:ascii="Times New Roman" w:hAnsi="Times New Roman" w:cs="Times New Roman"/>
          <w:sz w:val="28"/>
          <w:szCs w:val="28"/>
        </w:rPr>
        <w:t>и совершенствование потребительской кооперации</w:t>
      </w:r>
      <w:r w:rsidR="00D56A8E" w:rsidRPr="00033D89">
        <w:rPr>
          <w:rFonts w:ascii="Times New Roman" w:hAnsi="Times New Roman" w:cs="Times New Roman"/>
          <w:sz w:val="28"/>
          <w:szCs w:val="28"/>
        </w:rPr>
        <w:t>.</w:t>
      </w:r>
    </w:p>
    <w:p w14:paraId="40C5F651" w14:textId="2D38290D" w:rsidR="00DC696A" w:rsidRPr="00033D89" w:rsidRDefault="00DC696A" w:rsidP="00DC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3D89">
        <w:rPr>
          <w:rFonts w:ascii="Times New Roman" w:hAnsi="Times New Roman" w:cs="Times New Roman"/>
          <w:sz w:val="28"/>
          <w:szCs w:val="24"/>
        </w:rPr>
        <w:t xml:space="preserve">Для представителей </w:t>
      </w:r>
      <w:r w:rsidR="007E5D09" w:rsidRPr="00033D89">
        <w:rPr>
          <w:rFonts w:ascii="Times New Roman" w:hAnsi="Times New Roman" w:cs="Times New Roman"/>
          <w:sz w:val="28"/>
          <w:szCs w:val="24"/>
        </w:rPr>
        <w:t xml:space="preserve">органов </w:t>
      </w:r>
      <w:r w:rsidRPr="00033D89">
        <w:rPr>
          <w:rFonts w:ascii="Times New Roman" w:hAnsi="Times New Roman" w:cs="Times New Roman"/>
          <w:sz w:val="28"/>
          <w:szCs w:val="24"/>
        </w:rPr>
        <w:t xml:space="preserve">государственной власти, отраслевых министерств и ведомств награждение осуществляется за </w:t>
      </w:r>
      <w:r w:rsidR="00F61370" w:rsidRPr="00033D89">
        <w:rPr>
          <w:rFonts w:ascii="Times New Roman" w:hAnsi="Times New Roman" w:cs="Times New Roman"/>
          <w:sz w:val="28"/>
          <w:szCs w:val="24"/>
        </w:rPr>
        <w:t xml:space="preserve">многолетнее </w:t>
      </w:r>
      <w:r w:rsidRPr="00033D89">
        <w:rPr>
          <w:rFonts w:ascii="Times New Roman" w:hAnsi="Times New Roman" w:cs="Times New Roman"/>
          <w:sz w:val="28"/>
          <w:szCs w:val="24"/>
        </w:rPr>
        <w:t>активное содействие, финансовую</w:t>
      </w:r>
      <w:r w:rsidR="007E5D09" w:rsidRPr="00033D89">
        <w:rPr>
          <w:rFonts w:ascii="Times New Roman" w:hAnsi="Times New Roman" w:cs="Times New Roman"/>
          <w:sz w:val="28"/>
          <w:szCs w:val="24"/>
        </w:rPr>
        <w:t xml:space="preserve">, организационную </w:t>
      </w:r>
      <w:r w:rsidRPr="00033D89">
        <w:rPr>
          <w:rFonts w:ascii="Times New Roman" w:hAnsi="Times New Roman" w:cs="Times New Roman"/>
          <w:sz w:val="28"/>
          <w:szCs w:val="24"/>
        </w:rPr>
        <w:t xml:space="preserve"> и правовую помощь организациям потребительской кооперации, а также повышение значимости организаций потребительской кооперации.</w:t>
      </w:r>
    </w:p>
    <w:p w14:paraId="058766CF" w14:textId="77777777" w:rsidR="00DC696A" w:rsidRPr="00033D89" w:rsidRDefault="00DC696A" w:rsidP="00DC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3D8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5D941C6D" w14:textId="71FCE09D" w:rsidR="00DC696A" w:rsidRPr="00033D89" w:rsidRDefault="0004274F" w:rsidP="009075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3D89">
        <w:rPr>
          <w:rFonts w:ascii="Times New Roman" w:hAnsi="Times New Roman" w:cs="Times New Roman"/>
          <w:sz w:val="28"/>
          <w:szCs w:val="28"/>
        </w:rPr>
        <w:t>Медалью</w:t>
      </w:r>
      <w:r w:rsidR="00DC696A"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="00DC696A" w:rsidRPr="00033D89">
        <w:rPr>
          <w:rFonts w:ascii="Times New Roman" w:hAnsi="Times New Roman" w:cs="Times New Roman"/>
          <w:b/>
          <w:sz w:val="28"/>
          <w:szCs w:val="28"/>
        </w:rPr>
        <w:t>2-й степени</w:t>
      </w:r>
      <w:r w:rsidR="00DC696A" w:rsidRPr="00033D89">
        <w:rPr>
          <w:rFonts w:ascii="Times New Roman" w:hAnsi="Times New Roman" w:cs="Times New Roman"/>
          <w:sz w:val="28"/>
          <w:szCs w:val="28"/>
        </w:rPr>
        <w:t xml:space="preserve"> могут быть лица, </w:t>
      </w:r>
      <w:r w:rsidR="00907558" w:rsidRPr="00033D89">
        <w:rPr>
          <w:rFonts w:ascii="Times New Roman" w:hAnsi="Times New Roman" w:cs="Times New Roman"/>
          <w:sz w:val="28"/>
          <w:szCs w:val="24"/>
        </w:rPr>
        <w:t xml:space="preserve">достигшие </w:t>
      </w:r>
      <w:r w:rsidR="00F61370" w:rsidRPr="00033D89">
        <w:rPr>
          <w:rFonts w:ascii="Times New Roman" w:hAnsi="Times New Roman" w:cs="Times New Roman"/>
          <w:sz w:val="28"/>
          <w:szCs w:val="24"/>
        </w:rPr>
        <w:t>значимых</w:t>
      </w:r>
      <w:r w:rsidR="00907558" w:rsidRPr="00033D89">
        <w:rPr>
          <w:rFonts w:ascii="Times New Roman" w:hAnsi="Times New Roman" w:cs="Times New Roman"/>
          <w:sz w:val="28"/>
          <w:szCs w:val="24"/>
        </w:rPr>
        <w:t xml:space="preserve"> успехов в развитии потребительской кооперации России.</w:t>
      </w:r>
    </w:p>
    <w:p w14:paraId="16136328" w14:textId="213B5B7C" w:rsidR="00DC696A" w:rsidRPr="00033D89" w:rsidRDefault="00DC696A" w:rsidP="00DC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К награждению </w:t>
      </w:r>
      <w:r w:rsidR="00907558" w:rsidRPr="00033D89">
        <w:rPr>
          <w:rFonts w:ascii="Times New Roman" w:hAnsi="Times New Roman" w:cs="Times New Roman"/>
          <w:sz w:val="28"/>
          <w:szCs w:val="28"/>
        </w:rPr>
        <w:t>медалью</w:t>
      </w:r>
      <w:r w:rsidRPr="00033D89">
        <w:rPr>
          <w:rFonts w:ascii="Times New Roman" w:hAnsi="Times New Roman" w:cs="Times New Roman"/>
          <w:sz w:val="28"/>
          <w:szCs w:val="28"/>
        </w:rPr>
        <w:t xml:space="preserve"> 2-ой степени могут быть представлены работники</w:t>
      </w:r>
      <w:r w:rsidR="00D56A8E"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="00D56A8E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учреждений, профсоюзных организаций, входящих в систему Центросоюза Российской Федерации</w:t>
      </w:r>
      <w:r w:rsidRPr="00033D89">
        <w:rPr>
          <w:rFonts w:ascii="Times New Roman" w:hAnsi="Times New Roman" w:cs="Times New Roman"/>
          <w:sz w:val="28"/>
          <w:szCs w:val="28"/>
        </w:rPr>
        <w:t xml:space="preserve">, проявившие в течение периода работы профессионализм и </w:t>
      </w:r>
      <w:r w:rsidR="00F61370" w:rsidRPr="00033D89">
        <w:rPr>
          <w:rFonts w:ascii="Times New Roman" w:hAnsi="Times New Roman" w:cs="Times New Roman"/>
          <w:sz w:val="28"/>
          <w:szCs w:val="28"/>
        </w:rPr>
        <w:t>значимые</w:t>
      </w:r>
      <w:r w:rsidR="00907558"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Pr="00033D89">
        <w:rPr>
          <w:rFonts w:ascii="Times New Roman" w:hAnsi="Times New Roman" w:cs="Times New Roman"/>
          <w:sz w:val="28"/>
          <w:szCs w:val="28"/>
        </w:rPr>
        <w:t xml:space="preserve">результаты в работе, внесшие </w:t>
      </w:r>
      <w:r w:rsidR="00D56A8E" w:rsidRPr="00033D89">
        <w:rPr>
          <w:rFonts w:ascii="Times New Roman" w:hAnsi="Times New Roman" w:cs="Times New Roman"/>
          <w:sz w:val="28"/>
          <w:szCs w:val="28"/>
        </w:rPr>
        <w:t>заметный</w:t>
      </w:r>
      <w:r w:rsidR="00907558" w:rsidRPr="00033D89">
        <w:rPr>
          <w:rFonts w:ascii="Times New Roman" w:hAnsi="Times New Roman" w:cs="Times New Roman"/>
          <w:sz w:val="28"/>
          <w:szCs w:val="28"/>
        </w:rPr>
        <w:t xml:space="preserve"> </w:t>
      </w:r>
      <w:r w:rsidRPr="00033D89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D56A8E" w:rsidRPr="00033D89">
        <w:rPr>
          <w:rFonts w:ascii="Times New Roman" w:hAnsi="Times New Roman" w:cs="Times New Roman"/>
          <w:sz w:val="28"/>
          <w:szCs w:val="28"/>
        </w:rPr>
        <w:t>развитие потребительской кооперации</w:t>
      </w:r>
      <w:r w:rsidRPr="00033D89">
        <w:rPr>
          <w:rFonts w:ascii="Times New Roman" w:hAnsi="Times New Roman" w:cs="Times New Roman"/>
          <w:sz w:val="28"/>
          <w:szCs w:val="28"/>
        </w:rPr>
        <w:t>.</w:t>
      </w:r>
    </w:p>
    <w:p w14:paraId="3C6DA28D" w14:textId="068F5589" w:rsidR="00956A7D" w:rsidRPr="00033D89" w:rsidRDefault="00956A7D" w:rsidP="0095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Для представителей иных организаций награждение осуществляется за 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>успешную реализацию</w:t>
      </w: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1A3" w:rsidRPr="00033D89">
        <w:rPr>
          <w:rFonts w:ascii="Times New Roman" w:eastAsia="Calibri" w:hAnsi="Times New Roman" w:cs="Times New Roman"/>
          <w:sz w:val="28"/>
          <w:szCs w:val="28"/>
        </w:rPr>
        <w:t>совместного проекта (или совместных проектов)</w:t>
      </w:r>
      <w:r w:rsidRPr="00033D89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развитие </w:t>
      </w:r>
      <w:r w:rsidRPr="00033D89">
        <w:rPr>
          <w:rFonts w:ascii="Times New Roman" w:hAnsi="Times New Roman" w:cs="Times New Roman"/>
          <w:sz w:val="28"/>
          <w:szCs w:val="28"/>
        </w:rPr>
        <w:t>и совершенствование потребительской кооперации.</w:t>
      </w:r>
    </w:p>
    <w:p w14:paraId="5501C9AC" w14:textId="3A93C544" w:rsidR="007E5D09" w:rsidRPr="00033D89" w:rsidRDefault="00956A7D" w:rsidP="00DC696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4"/>
        </w:rPr>
        <w:t xml:space="preserve">Для представителей органов государственной власти, отраслевых министерств и ведомств награждение осуществляется за </w:t>
      </w:r>
      <w:r w:rsidR="00F61370" w:rsidRPr="00033D89">
        <w:rPr>
          <w:rFonts w:ascii="Times New Roman" w:hAnsi="Times New Roman" w:cs="Times New Roman"/>
          <w:sz w:val="28"/>
          <w:szCs w:val="24"/>
        </w:rPr>
        <w:t xml:space="preserve">активное содействие, </w:t>
      </w:r>
      <w:r w:rsidRPr="00033D89">
        <w:rPr>
          <w:rFonts w:ascii="Times New Roman" w:hAnsi="Times New Roman" w:cs="Times New Roman"/>
          <w:sz w:val="28"/>
          <w:szCs w:val="24"/>
        </w:rPr>
        <w:t xml:space="preserve">финансовую, организационную  и правовую помощь организациям потребительской кооперации. </w:t>
      </w:r>
    </w:p>
    <w:p w14:paraId="79F1A2E8" w14:textId="7A62BCA3" w:rsidR="00EA73E4" w:rsidRPr="00033D89" w:rsidRDefault="00EA73E4" w:rsidP="0004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39558" w14:textId="24BB1D33" w:rsidR="00EA73E4" w:rsidRPr="00033D89" w:rsidRDefault="001A466E" w:rsidP="0019150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907558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1C3925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 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от низшей степени к высшей.</w:t>
      </w:r>
    </w:p>
    <w:p w14:paraId="5E6FE2EB" w14:textId="77777777" w:rsidR="001C3925" w:rsidRPr="00033D89" w:rsidRDefault="001C3925" w:rsidP="00EA73E4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0F26B" w14:textId="66B2C8CA" w:rsidR="00EA73E4" w:rsidRPr="00033D89" w:rsidRDefault="001A466E" w:rsidP="00EA73E4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907558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58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производится председателем Совета Центросоюза Российской Федерации или по его поручению представителем Центросоюза Российской Федерации в федеральном округе</w:t>
      </w:r>
      <w:r w:rsidR="00A9548A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D9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торжественной обстановке и может быть приурочено к проведению общих Собраний представителей потребительских обществ Российской Федерации, расширенных заседаний Совета Центросоюза Российской Федерации, к юбилейным датам работников, государственным праздникам, знаменательным датам организаций или празднованию Международного Дня кооперативов, отмечаемого ежегодно в первую субботу июля, и проведению других мероприятий при максимальном участии работников организаций потребительской кооперации системы Центросоюза Российской Федерации.</w:t>
      </w:r>
    </w:p>
    <w:p w14:paraId="156FF7A8" w14:textId="0C32521C" w:rsidR="00371869" w:rsidRPr="00033D89" w:rsidRDefault="00371869" w:rsidP="00371869">
      <w:pPr>
        <w:pStyle w:val="a4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Награжденным медалью «За вклад в развитие потребительской кооперации России» </w:t>
      </w:r>
      <w:r w:rsidRPr="00033D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Pr="00033D89">
        <w:rPr>
          <w:rFonts w:ascii="Cambria" w:hAnsi="Cambria"/>
          <w:sz w:val="28"/>
          <w:szCs w:val="28"/>
        </w:rPr>
        <w:t>вручается ценный подарок, а также  сертификат на право получения льготной путевки в санаторий Центросоюза</w:t>
      </w:r>
      <w:r w:rsidR="00E11CAA" w:rsidRPr="00033D89">
        <w:rPr>
          <w:rFonts w:ascii="Cambria" w:hAnsi="Cambria"/>
          <w:sz w:val="28"/>
          <w:szCs w:val="28"/>
        </w:rPr>
        <w:t xml:space="preserve"> </w:t>
      </w:r>
      <w:r w:rsidR="00E11CAA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033D89">
        <w:rPr>
          <w:rFonts w:ascii="Cambria" w:hAnsi="Cambria"/>
          <w:sz w:val="28"/>
          <w:szCs w:val="28"/>
        </w:rPr>
        <w:t xml:space="preserve"> по выбору награжденного на 14 дней на 1 человека. </w:t>
      </w:r>
    </w:p>
    <w:p w14:paraId="4E3FF94E" w14:textId="2C5CE236" w:rsidR="00371869" w:rsidRPr="00033D89" w:rsidRDefault="00371869" w:rsidP="00371869">
      <w:pPr>
        <w:pStyle w:val="a4"/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Награжденным медалью «За вклад в развитие потребительской кооперации России» </w:t>
      </w:r>
      <w:r w:rsidRPr="00033D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Pr="00033D89">
        <w:rPr>
          <w:rFonts w:ascii="Cambria" w:hAnsi="Cambria"/>
          <w:sz w:val="28"/>
          <w:szCs w:val="28"/>
        </w:rPr>
        <w:t>вручается ценный подарок.</w:t>
      </w:r>
    </w:p>
    <w:p w14:paraId="4FF039FF" w14:textId="728E0EDD" w:rsidR="00473832" w:rsidRPr="00033D89" w:rsidRDefault="00473832" w:rsidP="00371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CB05" w14:textId="3CA9B5E8" w:rsidR="00EA73E4" w:rsidRPr="00033D89" w:rsidRDefault="00473832" w:rsidP="00EA73E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6453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рекомендуется,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собственных денежных средств,</w:t>
      </w:r>
      <w:bookmarkStart w:id="0" w:name="135af"/>
      <w:bookmarkEnd w:id="0"/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к заработной плате, применять другие виды материального поощрения лиц, награжденных </w:t>
      </w:r>
      <w:r w:rsidR="0004274F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2616C" w14:textId="77777777" w:rsidR="00EC25F5" w:rsidRPr="00033D89" w:rsidRDefault="00EC25F5" w:rsidP="00EA73E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4793" w14:textId="3CB4A646" w:rsidR="00EA73E4" w:rsidRPr="00033D89" w:rsidRDefault="001A466E" w:rsidP="00EA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трудовой книжке награжденного производится запись о награждении </w:t>
      </w:r>
      <w:r w:rsidR="0004274F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степени, номера и даты соответствующего постановления Президиума Совета Центросоюза Российской Федерации.</w:t>
      </w:r>
    </w:p>
    <w:p w14:paraId="0DB695FE" w14:textId="77777777" w:rsidR="00EA73E4" w:rsidRPr="00033D89" w:rsidRDefault="00EA73E4" w:rsidP="00EA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4DE9B" w14:textId="7B0A555E" w:rsidR="00EA73E4" w:rsidRPr="00033D89" w:rsidRDefault="001A466E" w:rsidP="00EA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</w:t>
      </w:r>
      <w:r w:rsidR="0004274F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степеней носятся на правой стороне груди.</w:t>
      </w:r>
    </w:p>
    <w:p w14:paraId="5CDFFC97" w14:textId="77777777" w:rsidR="00EA73E4" w:rsidRPr="00033D89" w:rsidRDefault="00EA73E4" w:rsidP="00EA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75332" w14:textId="447717BC" w:rsidR="000132AB" w:rsidRPr="00033D89" w:rsidRDefault="001A466E" w:rsidP="00521B87">
      <w:pPr>
        <w:spacing w:after="0" w:line="240" w:lineRule="auto"/>
        <w:ind w:firstLine="709"/>
        <w:jc w:val="both"/>
        <w:rPr>
          <w:sz w:val="28"/>
          <w:szCs w:val="28"/>
        </w:rPr>
      </w:pP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Повторное награждение </w:t>
      </w:r>
      <w:r w:rsidR="0004274F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DB6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="003F4AAC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35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степеней </w:t>
      </w:r>
      <w:r w:rsidR="00EA73E4"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производится.</w:t>
      </w:r>
    </w:p>
    <w:p w14:paraId="07BF4C6E" w14:textId="77777777" w:rsidR="00FB60FA" w:rsidRPr="00033D89" w:rsidRDefault="003F4AAC" w:rsidP="003F4AAC">
      <w:pPr>
        <w:jc w:val="center"/>
      </w:pPr>
      <w:r w:rsidRPr="00033D89">
        <w:t>____________________________</w:t>
      </w:r>
    </w:p>
    <w:p w14:paraId="71EA82DD" w14:textId="77777777" w:rsidR="00FB60FA" w:rsidRPr="00033D89" w:rsidRDefault="00FB60FA"/>
    <w:p w14:paraId="2B8AAFE1" w14:textId="4A2A84FD" w:rsidR="001C3925" w:rsidRPr="00033D89" w:rsidRDefault="001C3925"/>
    <w:p w14:paraId="2EAEF1C1" w14:textId="139D94C7" w:rsidR="001C3925" w:rsidRPr="00033D89" w:rsidRDefault="001C3925"/>
    <w:tbl>
      <w:tblPr>
        <w:tblStyle w:val="a3"/>
        <w:tblpPr w:leftFromText="180" w:rightFromText="180" w:vertAnchor="text" w:horzAnchor="margin" w:tblpY="-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260"/>
      </w:tblGrid>
      <w:tr w:rsidR="003C3931" w:rsidRPr="00033D89" w14:paraId="26C14760" w14:textId="77777777" w:rsidTr="00F61370">
        <w:tc>
          <w:tcPr>
            <w:tcW w:w="4378" w:type="dxa"/>
          </w:tcPr>
          <w:p w14:paraId="149368A7" w14:textId="77777777" w:rsidR="00F61370" w:rsidRPr="00033D89" w:rsidRDefault="00F61370" w:rsidP="00F61370"/>
        </w:tc>
        <w:tc>
          <w:tcPr>
            <w:tcW w:w="5260" w:type="dxa"/>
          </w:tcPr>
          <w:p w14:paraId="246EDC8C" w14:textId="0E41F4F5" w:rsidR="00F61370" w:rsidRPr="00033D89" w:rsidRDefault="00F61370" w:rsidP="0037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FAD84" w14:textId="77777777" w:rsidR="00F61370" w:rsidRPr="00033D89" w:rsidRDefault="00F61370" w:rsidP="003D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8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108085CF" w14:textId="00786094" w:rsidR="00F61370" w:rsidRPr="00033D89" w:rsidRDefault="002A09E2" w:rsidP="003D4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sz w:val="28"/>
                <w:szCs w:val="28"/>
              </w:rPr>
              <w:t>к положению о медали «</w:t>
            </w:r>
            <w:r w:rsidR="003D4DB6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в разв</w:t>
            </w: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потребительской кооперации </w:t>
            </w:r>
            <w:r w:rsidR="003D4DB6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61370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D9A1C69" w14:textId="52E8B384" w:rsidR="00F61370" w:rsidRPr="00033D89" w:rsidRDefault="00F61370" w:rsidP="003D4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утвержденному постановлением</w:t>
            </w:r>
          </w:p>
          <w:p w14:paraId="0C40A331" w14:textId="77777777" w:rsidR="00F61370" w:rsidRPr="00033D89" w:rsidRDefault="00F61370" w:rsidP="003D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146-го общего Собрания представителей потребительских обществ Российской Федерации от 22 апреля 2017 года</w:t>
            </w:r>
          </w:p>
        </w:tc>
      </w:tr>
    </w:tbl>
    <w:p w14:paraId="71B7F20A" w14:textId="70ABA03F" w:rsidR="00FB60FA" w:rsidRPr="00033D89" w:rsidRDefault="00FB60FA"/>
    <w:p w14:paraId="38CD61D2" w14:textId="77777777" w:rsidR="00FB60FA" w:rsidRPr="00033D89" w:rsidRDefault="00FB60FA" w:rsidP="00FB6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267C9F" w:rsidRPr="00033D89">
        <w:rPr>
          <w:rFonts w:ascii="Times New Roman" w:hAnsi="Times New Roman" w:cs="Times New Roman"/>
          <w:b/>
          <w:sz w:val="28"/>
          <w:szCs w:val="28"/>
        </w:rPr>
        <w:t xml:space="preserve"> И РИСУНОК</w:t>
      </w:r>
    </w:p>
    <w:p w14:paraId="3A2E7641" w14:textId="5B254A87" w:rsidR="00FB60FA" w:rsidRPr="00033D89" w:rsidRDefault="00521B87" w:rsidP="00FB60FA">
      <w:pPr>
        <w:jc w:val="center"/>
      </w:pPr>
      <w:r w:rsidRPr="00033D89">
        <w:rPr>
          <w:rFonts w:ascii="Times New Roman" w:hAnsi="Times New Roman" w:cs="Times New Roman"/>
          <w:b/>
          <w:sz w:val="28"/>
          <w:szCs w:val="28"/>
        </w:rPr>
        <w:t>медали</w:t>
      </w:r>
      <w:r w:rsidR="00FB60FA" w:rsidRPr="00033D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4DB6" w:rsidRPr="0003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вклад в развитие потребительской кооперации России</w:t>
      </w:r>
      <w:r w:rsidR="00FB60FA" w:rsidRPr="00033D89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3C3931" w:rsidRPr="00033D89" w14:paraId="4FDA7F05" w14:textId="77777777" w:rsidTr="002A3B03">
        <w:trPr>
          <w:trHeight w:val="3817"/>
        </w:trPr>
        <w:tc>
          <w:tcPr>
            <w:tcW w:w="9066" w:type="dxa"/>
          </w:tcPr>
          <w:p w14:paraId="1420F818" w14:textId="6E520082" w:rsidR="002A3B03" w:rsidRPr="00033D89" w:rsidRDefault="002A3B03">
            <w:r w:rsidRPr="00033D89">
              <w:t xml:space="preserve">                                    </w:t>
            </w:r>
            <w:r w:rsidRPr="00033D89">
              <w:rPr>
                <w:noProof/>
                <w:lang w:eastAsia="ru-RU"/>
              </w:rPr>
              <w:drawing>
                <wp:inline distT="0" distB="0" distL="0" distR="0" wp14:anchorId="3581532C" wp14:editId="2FF0587A">
                  <wp:extent cx="3061760" cy="2149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28" cy="216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B03" w:rsidRPr="00033D89" w14:paraId="360C36FD" w14:textId="77777777" w:rsidTr="002A3B03">
        <w:tc>
          <w:tcPr>
            <w:tcW w:w="9066" w:type="dxa"/>
          </w:tcPr>
          <w:p w14:paraId="0C47B58A" w14:textId="7C4457D3" w:rsidR="002A3B03" w:rsidRPr="00033D89" w:rsidRDefault="002A3B03">
            <w:r w:rsidRPr="00033D89">
              <w:rPr>
                <w:noProof/>
                <w:lang w:val="en-US" w:eastAsia="ru-RU"/>
              </w:rPr>
              <w:t xml:space="preserve">                                      </w:t>
            </w:r>
            <w:r w:rsidRPr="00033D89">
              <w:rPr>
                <w:noProof/>
                <w:lang w:eastAsia="ru-RU"/>
              </w:rPr>
              <w:drawing>
                <wp:inline distT="0" distB="0" distL="0" distR="0" wp14:anchorId="385D1F3F" wp14:editId="22BCC893">
                  <wp:extent cx="3072130" cy="21467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63" cy="215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2CBEE" w14:textId="77777777" w:rsidR="00FB60FA" w:rsidRPr="00033D89" w:rsidRDefault="00FB60FA"/>
    <w:p w14:paraId="24FEA9E0" w14:textId="77777777" w:rsidR="007C2563" w:rsidRPr="00033D89" w:rsidRDefault="007C2563" w:rsidP="00575C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A3DA1" w14:textId="77777777" w:rsidR="007C2563" w:rsidRPr="00033D89" w:rsidRDefault="007C2563" w:rsidP="00575C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DA232" w14:textId="5E154739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lastRenderedPageBreak/>
        <w:t xml:space="preserve">Медаль </w:t>
      </w:r>
      <w:r w:rsidRPr="00033D89">
        <w:rPr>
          <w:rFonts w:ascii="Times New Roman" w:hAnsi="Times New Roman" w:cs="Times New Roman"/>
          <w:b/>
          <w:sz w:val="28"/>
          <w:szCs w:val="28"/>
        </w:rPr>
        <w:t>«</w:t>
      </w:r>
      <w:r w:rsidRPr="00033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потребительской кооперации России</w:t>
      </w:r>
      <w:r w:rsidRPr="00033D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33D89">
        <w:rPr>
          <w:rFonts w:ascii="Times New Roman" w:hAnsi="Times New Roman" w:cs="Times New Roman"/>
          <w:sz w:val="28"/>
          <w:szCs w:val="28"/>
        </w:rPr>
        <w:t>Центросоюза Российской Федерации, имеет форму круга диаметром 35 мм с выпуклым бортиком с лицевой стороны, и гладкую поверхность с другой. На лицевой стороне медали в центральной части расположен глобус с изображением меридиан и параллелей. На глобусе размещены основные континенты, Российская Федерация – выделена и имеет цветное: красное или синее, в зависимости от степени вкрапление в виде эмали на месте г. Москва.</w:t>
      </w:r>
    </w:p>
    <w:p w14:paraId="38E425A4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По внешней стороне центрального круга, с правой и левой стороны, расположен растительный орнамент в виде дубовых листьев. Растительный орнамент в нижней части завершается лентой с надписью: «Центросоюз», покрытой эмалью на обеих степенях.</w:t>
      </w:r>
    </w:p>
    <w:p w14:paraId="2384D760" w14:textId="0E002E26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На обратной стороне медали размещена надпись: «За вклад в развитие потребительской кооперации России», чуть ниже: «В единении сила»</w:t>
      </w:r>
    </w:p>
    <w:p w14:paraId="3A474CB3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 при помощи кольца крепится к пятиугольной колодке, обтянутой шёлковой муаровой лентой. Лента 24 мм, с золотым или серебряным оттенком средней части, и бордово-синими краями, размеров 4 мм и 3 мм.</w:t>
      </w:r>
    </w:p>
    <w:p w14:paraId="5C564C29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На оборотной стороне колодка медалей имеет булавку для крепления к одежде. </w:t>
      </w:r>
    </w:p>
    <w:p w14:paraId="75B4B8A1" w14:textId="77777777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Диаметр:</w:t>
      </w:r>
    </w:p>
    <w:p w14:paraId="311BDC5E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I степень – 35 мм., </w:t>
      </w:r>
    </w:p>
    <w:p w14:paraId="14E1E0F0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II степень – 35 мм. </w:t>
      </w:r>
    </w:p>
    <w:p w14:paraId="387F020C" w14:textId="77777777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Металл.</w:t>
      </w:r>
    </w:p>
    <w:p w14:paraId="7B7E5C4C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Сплав ювелирный. </w:t>
      </w:r>
    </w:p>
    <w:p w14:paraId="39A7DCED" w14:textId="77777777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Покрытия.</w:t>
      </w:r>
    </w:p>
    <w:p w14:paraId="77D339C0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I степень – Золочение натуральное, гальваническим методом, толщиной 6 микрон.</w:t>
      </w:r>
    </w:p>
    <w:p w14:paraId="7D5B69CA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II степень – Серебрение натуральное, гальваническим методом, толщиной 6 микрон.</w:t>
      </w:r>
    </w:p>
    <w:p w14:paraId="36F67214" w14:textId="77777777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Орденские планки стандартные на фирменных муаровых лентах:</w:t>
      </w:r>
    </w:p>
    <w:p w14:paraId="2783414F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I степень – 24х12 мм, с золотистой центральной частью.</w:t>
      </w:r>
    </w:p>
    <w:p w14:paraId="716D3795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II степень – 24х12 мм, с серебристой центральной частью </w:t>
      </w:r>
    </w:p>
    <w:p w14:paraId="05FA3EB3" w14:textId="0BEEBA1E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lastRenderedPageBreak/>
        <w:t>Готовый вес:</w:t>
      </w:r>
    </w:p>
    <w:p w14:paraId="6C441E55" w14:textId="77777777" w:rsidR="00575C03" w:rsidRPr="00033D89" w:rsidRDefault="00575C03" w:rsidP="00575C03">
      <w:pPr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I степень – 31,7 г. (включая колодку)</w:t>
      </w:r>
    </w:p>
    <w:p w14:paraId="0C4CA3C2" w14:textId="77777777" w:rsidR="00575C03" w:rsidRPr="00033D89" w:rsidRDefault="00575C03" w:rsidP="0057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II степень – 31,7 г. (включая колодку)</w:t>
      </w:r>
    </w:p>
    <w:p w14:paraId="3061ED9E" w14:textId="77777777" w:rsidR="00FB60FA" w:rsidRPr="00033D89" w:rsidRDefault="00FB60FA"/>
    <w:p w14:paraId="37E59F30" w14:textId="77777777" w:rsidR="00FB60FA" w:rsidRPr="00033D89" w:rsidRDefault="00FB60FA"/>
    <w:p w14:paraId="7F18D7A4" w14:textId="77777777" w:rsidR="00FB60FA" w:rsidRPr="00033D89" w:rsidRDefault="00FB60FA"/>
    <w:p w14:paraId="77159B4C" w14:textId="77777777" w:rsidR="00FB60FA" w:rsidRPr="00033D89" w:rsidRDefault="00FB60FA"/>
    <w:p w14:paraId="12F3A208" w14:textId="77777777" w:rsidR="00FB60FA" w:rsidRPr="00033D89" w:rsidRDefault="00FB60FA"/>
    <w:p w14:paraId="279BC448" w14:textId="77777777" w:rsidR="00FB60FA" w:rsidRPr="00033D89" w:rsidRDefault="00FB60FA"/>
    <w:p w14:paraId="1DC5BA8D" w14:textId="77777777" w:rsidR="00FB60FA" w:rsidRPr="00033D89" w:rsidRDefault="00FB60FA"/>
    <w:p w14:paraId="45927622" w14:textId="77777777" w:rsidR="00FB60FA" w:rsidRPr="00033D89" w:rsidRDefault="00FB60FA"/>
    <w:p w14:paraId="1ECAD80F" w14:textId="77777777" w:rsidR="00FB60FA" w:rsidRPr="00033D89" w:rsidRDefault="00FB60FA"/>
    <w:p w14:paraId="66CF8BE4" w14:textId="77777777" w:rsidR="00FB60FA" w:rsidRPr="00033D89" w:rsidRDefault="00FB60FA"/>
    <w:p w14:paraId="43369EDE" w14:textId="77777777" w:rsidR="00FB60FA" w:rsidRPr="00033D89" w:rsidRDefault="00FB60FA"/>
    <w:p w14:paraId="217979DA" w14:textId="77777777" w:rsidR="00FB60FA" w:rsidRPr="00033D89" w:rsidRDefault="00FB60FA"/>
    <w:p w14:paraId="4C445372" w14:textId="77777777" w:rsidR="00A96950" w:rsidRPr="00033D89" w:rsidRDefault="00A96950"/>
    <w:p w14:paraId="74421F8B" w14:textId="77777777" w:rsidR="00A96950" w:rsidRPr="00033D89" w:rsidRDefault="00A96950"/>
    <w:p w14:paraId="27C0FD40" w14:textId="77777777" w:rsidR="00FB60FA" w:rsidRPr="00033D89" w:rsidRDefault="00FB60FA"/>
    <w:p w14:paraId="31C04D81" w14:textId="77777777" w:rsidR="00FB60FA" w:rsidRPr="00033D89" w:rsidRDefault="00FB60F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260"/>
      </w:tblGrid>
      <w:tr w:rsidR="00F85B69" w:rsidRPr="00033D89" w14:paraId="2D236A8B" w14:textId="77777777" w:rsidTr="00EB470D">
        <w:tc>
          <w:tcPr>
            <w:tcW w:w="4503" w:type="dxa"/>
          </w:tcPr>
          <w:p w14:paraId="396A0BC1" w14:textId="77777777" w:rsidR="00F85B69" w:rsidRPr="00033D89" w:rsidRDefault="00F85B69" w:rsidP="00EB470D"/>
        </w:tc>
        <w:tc>
          <w:tcPr>
            <w:tcW w:w="5351" w:type="dxa"/>
          </w:tcPr>
          <w:p w14:paraId="2494B4D7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5AEEE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783E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0A4E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339F7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CBB3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6BC33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F48B1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E190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D9805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19386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04834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5B050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491BF" w14:textId="77777777" w:rsidR="00575C03" w:rsidRPr="00033D89" w:rsidRDefault="00575C03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1C64D" w14:textId="3A27E121" w:rsidR="00F85B69" w:rsidRPr="00033D89" w:rsidRDefault="00F85B69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14:paraId="3F6FC67C" w14:textId="51605A04" w:rsidR="00F85B69" w:rsidRPr="00033D89" w:rsidRDefault="00F85B69" w:rsidP="00521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21B87" w:rsidRPr="00033D89">
              <w:rPr>
                <w:rFonts w:ascii="Times New Roman" w:hAnsi="Times New Roman" w:cs="Times New Roman"/>
                <w:sz w:val="28"/>
                <w:szCs w:val="28"/>
              </w:rPr>
              <w:t>положении о медали</w:t>
            </w:r>
            <w:r w:rsidRPr="00033D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4DB6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вклад в развитие потребительской кооперации России </w:t>
            </w: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</w:t>
            </w:r>
            <w:r w:rsidR="00521B87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утвержденному постановлением </w:t>
            </w:r>
          </w:p>
          <w:p w14:paraId="3E1E5804" w14:textId="4D9A55B0" w:rsidR="00F85B69" w:rsidRPr="00033D89" w:rsidRDefault="00F85B69" w:rsidP="00EB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146-го общего Собрания представителей потребительских обществ Российской </w:t>
            </w:r>
            <w:r w:rsidR="00521B87"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22 апреля</w:t>
            </w:r>
            <w:r w:rsidRPr="0003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</w:tr>
    </w:tbl>
    <w:p w14:paraId="42BB2F36" w14:textId="77777777" w:rsidR="00267C9F" w:rsidRPr="00033D89" w:rsidRDefault="00267C9F" w:rsidP="00267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F06DB" w14:textId="77777777" w:rsidR="00FB60FA" w:rsidRPr="00033D89" w:rsidRDefault="00267C9F" w:rsidP="0026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3586CA0A" w14:textId="53778CF9" w:rsidR="00267C9F" w:rsidRPr="00033D89" w:rsidRDefault="00521B87" w:rsidP="0026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89">
        <w:rPr>
          <w:rFonts w:ascii="Times New Roman" w:hAnsi="Times New Roman" w:cs="Times New Roman"/>
          <w:b/>
          <w:sz w:val="28"/>
          <w:szCs w:val="28"/>
        </w:rPr>
        <w:t>бланка удостоверения к медали</w:t>
      </w:r>
      <w:r w:rsidR="00267C9F" w:rsidRPr="00033D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4DB6" w:rsidRPr="0003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вклад в развитие потребительской кооперации России</w:t>
      </w:r>
      <w:r w:rsidR="00267C9F" w:rsidRPr="00033D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7C9F" w:rsidRPr="00033D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7C9F" w:rsidRPr="00033D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7C9F" w:rsidRPr="00033D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67C9F" w:rsidRPr="00033D8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0F01AA3E" w14:textId="77777777" w:rsidR="00267C9F" w:rsidRPr="00033D89" w:rsidRDefault="00267C9F" w:rsidP="0026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CC060" w14:textId="77777777" w:rsidR="00267C9F" w:rsidRPr="00033D89" w:rsidRDefault="00267C9F" w:rsidP="0026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>Удостоверение к ордену имеет форму книжки размером 75 х 100 мм с обложкой из искусственной кожи красного  цвета.</w:t>
      </w:r>
    </w:p>
    <w:p w14:paraId="0E9CF107" w14:textId="4C527BFA" w:rsidR="00267C9F" w:rsidRPr="00033D89" w:rsidRDefault="00267C9F" w:rsidP="0026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9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</w:t>
      </w:r>
      <w:r w:rsidR="00521B87" w:rsidRPr="00033D89">
        <w:rPr>
          <w:rFonts w:ascii="Times New Roman" w:hAnsi="Times New Roman" w:cs="Times New Roman"/>
          <w:sz w:val="28"/>
          <w:szCs w:val="28"/>
        </w:rPr>
        <w:t>медали</w:t>
      </w:r>
      <w:r w:rsidRPr="00033D89">
        <w:rPr>
          <w:rFonts w:ascii="Times New Roman" w:hAnsi="Times New Roman" w:cs="Times New Roman"/>
          <w:sz w:val="28"/>
          <w:szCs w:val="28"/>
        </w:rPr>
        <w:t>. На правой стороне разворота располагается следующий текст:</w:t>
      </w:r>
    </w:p>
    <w:p w14:paraId="35D75E54" w14:textId="77777777" w:rsidR="00267C9F" w:rsidRPr="00033D89" w:rsidRDefault="00267C9F" w:rsidP="0026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86" w:type="dxa"/>
        <w:tblLook w:val="04A0" w:firstRow="1" w:lastRow="0" w:firstColumn="1" w:lastColumn="0" w:noHBand="0" w:noVBand="1"/>
      </w:tblPr>
      <w:tblGrid>
        <w:gridCol w:w="6520"/>
      </w:tblGrid>
      <w:tr w:rsidR="003C3931" w:rsidRPr="00033D89" w14:paraId="2101438C" w14:textId="77777777" w:rsidTr="00257035">
        <w:tc>
          <w:tcPr>
            <w:tcW w:w="6520" w:type="dxa"/>
            <w:tcBorders>
              <w:bottom w:val="nil"/>
            </w:tcBorders>
          </w:tcPr>
          <w:p w14:paraId="224A8C9E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УДОСТОВЕРЕНИЕ №</w:t>
            </w: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</w:p>
        </w:tc>
      </w:tr>
      <w:tr w:rsidR="003C3931" w:rsidRPr="00033D89" w14:paraId="4B598904" w14:textId="77777777" w:rsidTr="00257035"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48890389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3931" w:rsidRPr="00033D89" w14:paraId="6BC00169" w14:textId="77777777" w:rsidTr="00257035">
        <w:tc>
          <w:tcPr>
            <w:tcW w:w="6520" w:type="dxa"/>
            <w:tcBorders>
              <w:bottom w:val="nil"/>
            </w:tcBorders>
          </w:tcPr>
          <w:p w14:paraId="44EA4E05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</w:tr>
      <w:tr w:rsidR="003C3931" w:rsidRPr="00033D89" w14:paraId="50FEC7F1" w14:textId="77777777" w:rsidTr="00257035"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4003130E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3931" w:rsidRPr="00033D89" w14:paraId="6BA15B32" w14:textId="77777777" w:rsidTr="00257035">
        <w:tc>
          <w:tcPr>
            <w:tcW w:w="6520" w:type="dxa"/>
            <w:tcBorders>
              <w:bottom w:val="nil"/>
            </w:tcBorders>
          </w:tcPr>
          <w:p w14:paraId="594949CE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</w:tr>
      <w:tr w:rsidR="003C3931" w:rsidRPr="00033D89" w14:paraId="7F68ABA0" w14:textId="77777777" w:rsidTr="00257035"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28347491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3931" w:rsidRPr="00033D89" w14:paraId="30EBD31F" w14:textId="77777777" w:rsidTr="00257035">
        <w:tc>
          <w:tcPr>
            <w:tcW w:w="6520" w:type="dxa"/>
            <w:tcBorders>
              <w:bottom w:val="nil"/>
            </w:tcBorders>
          </w:tcPr>
          <w:p w14:paraId="6D8D07DE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14:paraId="5673BB78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3931" w:rsidRPr="00033D89" w14:paraId="6C9F8D6D" w14:textId="77777777" w:rsidTr="00257035">
        <w:tc>
          <w:tcPr>
            <w:tcW w:w="6520" w:type="dxa"/>
            <w:tcBorders>
              <w:top w:val="nil"/>
              <w:bottom w:val="nil"/>
            </w:tcBorders>
          </w:tcPr>
          <w:p w14:paraId="620F0EA5" w14:textId="7243F984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</w:t>
            </w:r>
            <w:r w:rsidR="00521B87"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медалью</w:t>
            </w: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___степени</w:t>
            </w:r>
          </w:p>
          <w:p w14:paraId="76B1CD98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1E293183" w14:textId="0018B491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«ЗА </w:t>
            </w:r>
            <w:r w:rsidR="003D4DB6"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ВКЛАД В РАЗВИТИЕ</w:t>
            </w:r>
            <w:r w:rsidR="00A96950"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ПОТРЕБИТЕЛЬСКОЙ </w:t>
            </w:r>
            <w:r w:rsidR="003D4DB6"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КООПЕРАЦИИ</w:t>
            </w:r>
            <w:r w:rsidRPr="00033D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РОССИИ»</w:t>
            </w:r>
          </w:p>
          <w:p w14:paraId="2D5D3AA5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3931" w:rsidRPr="00033D89" w14:paraId="6B731DF2" w14:textId="77777777" w:rsidTr="00257035">
        <w:tc>
          <w:tcPr>
            <w:tcW w:w="6520" w:type="dxa"/>
            <w:tcBorders>
              <w:top w:val="nil"/>
              <w:bottom w:val="nil"/>
            </w:tcBorders>
          </w:tcPr>
          <w:p w14:paraId="4001855C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Постановление Президиума Совета Центросоюза</w:t>
            </w:r>
          </w:p>
          <w:p w14:paraId="1565F084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14:paraId="02C8C67B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57035" w:rsidRPr="003C3931" w14:paraId="06B73165" w14:textId="77777777" w:rsidTr="00257035">
        <w:tc>
          <w:tcPr>
            <w:tcW w:w="6520" w:type="dxa"/>
            <w:tcBorders>
              <w:top w:val="nil"/>
            </w:tcBorders>
          </w:tcPr>
          <w:p w14:paraId="3A50AEC6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14:paraId="444DB506" w14:textId="77777777" w:rsidR="00257035" w:rsidRPr="00033D89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14:paraId="742691E0" w14:textId="77777777" w:rsidR="00257035" w:rsidRPr="003C3931" w:rsidRDefault="00257035" w:rsidP="002570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3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</w:tr>
    </w:tbl>
    <w:p w14:paraId="3CEE9C46" w14:textId="77777777" w:rsidR="00F85B69" w:rsidRPr="003C3931" w:rsidRDefault="00F85B69" w:rsidP="00F85B6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EE0631" w14:textId="77777777" w:rsidR="00267C9F" w:rsidRPr="003C3931" w:rsidRDefault="00267C9F" w:rsidP="00F85B6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E705AB2" w14:textId="77777777" w:rsidR="00267C9F" w:rsidRPr="003C3931" w:rsidRDefault="00267C9F" w:rsidP="00F85B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430C9" w14:textId="77777777" w:rsidR="00F85B69" w:rsidRPr="003C3931" w:rsidRDefault="00F85B69">
      <w:bookmarkStart w:id="1" w:name="_GoBack"/>
      <w:bookmarkEnd w:id="1"/>
    </w:p>
    <w:sectPr w:rsidR="00F85B69" w:rsidRPr="003C3931" w:rsidSect="00EA73E4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6F0A" w14:textId="77777777" w:rsidR="009F4983" w:rsidRDefault="009F4983" w:rsidP="00EA73E4">
      <w:pPr>
        <w:spacing w:after="0" w:line="240" w:lineRule="auto"/>
      </w:pPr>
      <w:r>
        <w:separator/>
      </w:r>
    </w:p>
  </w:endnote>
  <w:endnote w:type="continuationSeparator" w:id="0">
    <w:p w14:paraId="1FC790DA" w14:textId="77777777" w:rsidR="009F4983" w:rsidRDefault="009F4983" w:rsidP="00EA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EF53A" w14:textId="77777777" w:rsidR="009F4983" w:rsidRDefault="009F4983" w:rsidP="00EA73E4">
      <w:pPr>
        <w:spacing w:after="0" w:line="240" w:lineRule="auto"/>
      </w:pPr>
      <w:r>
        <w:separator/>
      </w:r>
    </w:p>
  </w:footnote>
  <w:footnote w:type="continuationSeparator" w:id="0">
    <w:p w14:paraId="3EBAC85D" w14:textId="77777777" w:rsidR="009F4983" w:rsidRDefault="009F4983" w:rsidP="00EA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990635"/>
      <w:docPartObj>
        <w:docPartGallery w:val="Page Numbers (Top of Page)"/>
        <w:docPartUnique/>
      </w:docPartObj>
    </w:sdtPr>
    <w:sdtEndPr/>
    <w:sdtContent>
      <w:p w14:paraId="1E4BDC44" w14:textId="7854B5D8" w:rsidR="00EA73E4" w:rsidRDefault="00EA7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89">
          <w:rPr>
            <w:noProof/>
          </w:rPr>
          <w:t>7</w:t>
        </w:r>
        <w:r>
          <w:fldChar w:fldCharType="end"/>
        </w:r>
      </w:p>
    </w:sdtContent>
  </w:sdt>
  <w:p w14:paraId="5F4DED8D" w14:textId="77777777" w:rsidR="00EA73E4" w:rsidRDefault="00EA73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5A1"/>
    <w:multiLevelType w:val="hybridMultilevel"/>
    <w:tmpl w:val="90660372"/>
    <w:lvl w:ilvl="0" w:tplc="11066C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048F0"/>
    <w:multiLevelType w:val="hybridMultilevel"/>
    <w:tmpl w:val="A47EF600"/>
    <w:lvl w:ilvl="0" w:tplc="454AB2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464A9"/>
    <w:multiLevelType w:val="multilevel"/>
    <w:tmpl w:val="F388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153026B"/>
    <w:multiLevelType w:val="hybridMultilevel"/>
    <w:tmpl w:val="8A8C9DAA"/>
    <w:lvl w:ilvl="0" w:tplc="960846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9"/>
    <w:rsid w:val="00002F08"/>
    <w:rsid w:val="000132AB"/>
    <w:rsid w:val="00016145"/>
    <w:rsid w:val="00023994"/>
    <w:rsid w:val="00033D89"/>
    <w:rsid w:val="0004274F"/>
    <w:rsid w:val="0012205B"/>
    <w:rsid w:val="001474B9"/>
    <w:rsid w:val="001530D7"/>
    <w:rsid w:val="0019150A"/>
    <w:rsid w:val="00197E0B"/>
    <w:rsid w:val="001A466E"/>
    <w:rsid w:val="001C3925"/>
    <w:rsid w:val="00210DEF"/>
    <w:rsid w:val="00222449"/>
    <w:rsid w:val="00226420"/>
    <w:rsid w:val="00257035"/>
    <w:rsid w:val="00263CEE"/>
    <w:rsid w:val="00267C9F"/>
    <w:rsid w:val="0028478C"/>
    <w:rsid w:val="002A09E2"/>
    <w:rsid w:val="002A3B03"/>
    <w:rsid w:val="002F6FC2"/>
    <w:rsid w:val="003032AA"/>
    <w:rsid w:val="003251DD"/>
    <w:rsid w:val="00333692"/>
    <w:rsid w:val="00341616"/>
    <w:rsid w:val="00346DBB"/>
    <w:rsid w:val="00350942"/>
    <w:rsid w:val="00371869"/>
    <w:rsid w:val="003C363F"/>
    <w:rsid w:val="003C3931"/>
    <w:rsid w:val="003D4DB6"/>
    <w:rsid w:val="003E5FF9"/>
    <w:rsid w:val="003F4AAC"/>
    <w:rsid w:val="00421554"/>
    <w:rsid w:val="00473832"/>
    <w:rsid w:val="00480C18"/>
    <w:rsid w:val="004E6965"/>
    <w:rsid w:val="00521B87"/>
    <w:rsid w:val="00562ED3"/>
    <w:rsid w:val="0057103A"/>
    <w:rsid w:val="00575C03"/>
    <w:rsid w:val="005C58E6"/>
    <w:rsid w:val="005F2959"/>
    <w:rsid w:val="0060366A"/>
    <w:rsid w:val="006075B5"/>
    <w:rsid w:val="0069389E"/>
    <w:rsid w:val="006B4D6A"/>
    <w:rsid w:val="006E0A00"/>
    <w:rsid w:val="006E7601"/>
    <w:rsid w:val="00735786"/>
    <w:rsid w:val="00744049"/>
    <w:rsid w:val="007B270E"/>
    <w:rsid w:val="007C0299"/>
    <w:rsid w:val="007C2563"/>
    <w:rsid w:val="007E5D09"/>
    <w:rsid w:val="007F2005"/>
    <w:rsid w:val="00802517"/>
    <w:rsid w:val="008B267C"/>
    <w:rsid w:val="008C6CB6"/>
    <w:rsid w:val="008D3793"/>
    <w:rsid w:val="00903350"/>
    <w:rsid w:val="00907558"/>
    <w:rsid w:val="00956A7D"/>
    <w:rsid w:val="009740BD"/>
    <w:rsid w:val="009914FA"/>
    <w:rsid w:val="009F4983"/>
    <w:rsid w:val="00A8775E"/>
    <w:rsid w:val="00A9548A"/>
    <w:rsid w:val="00A96950"/>
    <w:rsid w:val="00AA776B"/>
    <w:rsid w:val="00AB6643"/>
    <w:rsid w:val="00AB7DCA"/>
    <w:rsid w:val="00B02BD9"/>
    <w:rsid w:val="00B451EF"/>
    <w:rsid w:val="00BB21A3"/>
    <w:rsid w:val="00BD5562"/>
    <w:rsid w:val="00BE2583"/>
    <w:rsid w:val="00C0484C"/>
    <w:rsid w:val="00C16762"/>
    <w:rsid w:val="00C177C9"/>
    <w:rsid w:val="00C25DB7"/>
    <w:rsid w:val="00C93316"/>
    <w:rsid w:val="00CC3938"/>
    <w:rsid w:val="00D06376"/>
    <w:rsid w:val="00D42A60"/>
    <w:rsid w:val="00D56A8E"/>
    <w:rsid w:val="00D9100C"/>
    <w:rsid w:val="00D92590"/>
    <w:rsid w:val="00DC50BA"/>
    <w:rsid w:val="00DC696A"/>
    <w:rsid w:val="00DC7ED7"/>
    <w:rsid w:val="00DD3D4B"/>
    <w:rsid w:val="00DE5610"/>
    <w:rsid w:val="00DF3700"/>
    <w:rsid w:val="00E11CAA"/>
    <w:rsid w:val="00E12427"/>
    <w:rsid w:val="00E13B62"/>
    <w:rsid w:val="00E5452A"/>
    <w:rsid w:val="00E64534"/>
    <w:rsid w:val="00EA73E4"/>
    <w:rsid w:val="00EC25F5"/>
    <w:rsid w:val="00EC61DA"/>
    <w:rsid w:val="00EE14B6"/>
    <w:rsid w:val="00F61370"/>
    <w:rsid w:val="00F63893"/>
    <w:rsid w:val="00F63B30"/>
    <w:rsid w:val="00F85B69"/>
    <w:rsid w:val="00F961F0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8EE6"/>
  <w15:docId w15:val="{1486BFAA-4F63-4042-9B50-A6BE57B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3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3E4"/>
  </w:style>
  <w:style w:type="paragraph" w:styleId="a7">
    <w:name w:val="footer"/>
    <w:basedOn w:val="a"/>
    <w:link w:val="a8"/>
    <w:uiPriority w:val="99"/>
    <w:unhideWhenUsed/>
    <w:rsid w:val="00EA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3E4"/>
  </w:style>
  <w:style w:type="paragraph" w:styleId="a9">
    <w:name w:val="Balloon Text"/>
    <w:basedOn w:val="a"/>
    <w:link w:val="aa"/>
    <w:uiPriority w:val="99"/>
    <w:semiHidden/>
    <w:unhideWhenUsed/>
    <w:rsid w:val="00FB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0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C69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69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69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69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6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Любовь Александровна</dc:creator>
  <cp:keywords/>
  <dc:description/>
  <cp:lastModifiedBy>Крюкова Тамара Аркадьевна</cp:lastModifiedBy>
  <cp:revision>35</cp:revision>
  <cp:lastPrinted>2017-04-19T08:53:00Z</cp:lastPrinted>
  <dcterms:created xsi:type="dcterms:W3CDTF">2017-03-25T10:21:00Z</dcterms:created>
  <dcterms:modified xsi:type="dcterms:W3CDTF">2017-04-19T08:56:00Z</dcterms:modified>
</cp:coreProperties>
</file>